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264B" w14:textId="77777777" w:rsidR="006E01E2" w:rsidRDefault="006E01E2">
      <w:pPr>
        <w:jc w:val="center"/>
        <w:rPr>
          <w:rFonts w:ascii="Arial" w:hAnsi="Arial" w:cs="Arial"/>
          <w:sz w:val="56"/>
          <w:szCs w:val="56"/>
        </w:rPr>
      </w:pPr>
    </w:p>
    <w:p w14:paraId="3004B608" w14:textId="77777777" w:rsidR="006E01E2" w:rsidRDefault="006E01E2">
      <w:pPr>
        <w:jc w:val="center"/>
        <w:rPr>
          <w:rFonts w:ascii="Arial" w:hAnsi="Arial" w:cs="Arial"/>
          <w:sz w:val="56"/>
          <w:szCs w:val="56"/>
        </w:rPr>
      </w:pPr>
    </w:p>
    <w:p w14:paraId="3FC81FE2" w14:textId="77777777" w:rsidR="006E01E2" w:rsidRDefault="006E01E2">
      <w:pPr>
        <w:jc w:val="center"/>
        <w:rPr>
          <w:rFonts w:ascii="Arial" w:hAnsi="Arial" w:cs="Arial"/>
          <w:sz w:val="56"/>
          <w:szCs w:val="56"/>
        </w:rPr>
      </w:pPr>
    </w:p>
    <w:p w14:paraId="7B7BFCCF" w14:textId="77777777" w:rsidR="006E01E2" w:rsidRDefault="006E01E2">
      <w:pPr>
        <w:jc w:val="center"/>
        <w:rPr>
          <w:rFonts w:ascii="Arial" w:hAnsi="Arial" w:cs="Arial"/>
          <w:sz w:val="56"/>
          <w:szCs w:val="56"/>
        </w:rPr>
      </w:pPr>
    </w:p>
    <w:p w14:paraId="5E9E9DFD" w14:textId="77777777" w:rsidR="006E01E2" w:rsidRDefault="00966C88">
      <w:pPr>
        <w:jc w:val="center"/>
        <w:rPr>
          <w:rFonts w:ascii="Arial" w:hAnsi="Arial" w:cs="Arial"/>
          <w:sz w:val="48"/>
          <w:szCs w:val="48"/>
          <w:lang w:val="id-ID"/>
        </w:rPr>
      </w:pPr>
      <w:r>
        <w:rPr>
          <w:rFonts w:ascii="Arial" w:hAnsi="Arial" w:cs="Arial"/>
          <w:sz w:val="48"/>
          <w:szCs w:val="48"/>
          <w:lang w:val="id-ID"/>
        </w:rPr>
        <w:t>NOTA KESEPAHAMAN (MOU)</w:t>
      </w:r>
    </w:p>
    <w:p w14:paraId="061FD871" w14:textId="77777777" w:rsidR="006E01E2" w:rsidRDefault="006E01E2">
      <w:pPr>
        <w:spacing w:after="0" w:line="240" w:lineRule="auto"/>
        <w:jc w:val="center"/>
        <w:rPr>
          <w:rFonts w:ascii="Arial" w:hAnsi="Arial" w:cs="Arial"/>
          <w:b/>
          <w:sz w:val="56"/>
          <w:szCs w:val="56"/>
        </w:rPr>
      </w:pPr>
    </w:p>
    <w:p w14:paraId="0EBF1F40" w14:textId="77777777" w:rsidR="006E01E2" w:rsidRDefault="006E01E2">
      <w:pPr>
        <w:spacing w:after="0" w:line="240" w:lineRule="auto"/>
        <w:jc w:val="center"/>
        <w:rPr>
          <w:rFonts w:ascii="Arial" w:hAnsi="Arial" w:cs="Arial"/>
          <w:b/>
          <w:sz w:val="56"/>
          <w:szCs w:val="56"/>
        </w:rPr>
      </w:pPr>
    </w:p>
    <w:p w14:paraId="551E9691" w14:textId="77777777" w:rsidR="006E01E2" w:rsidRDefault="00966C88">
      <w:pPr>
        <w:spacing w:after="0" w:line="240" w:lineRule="auto"/>
        <w:jc w:val="center"/>
        <w:rPr>
          <w:rFonts w:ascii="Arial" w:hAnsi="Arial" w:cs="Arial"/>
          <w:b/>
          <w:sz w:val="36"/>
          <w:szCs w:val="36"/>
        </w:rPr>
      </w:pPr>
      <w:r>
        <w:rPr>
          <w:rFonts w:ascii="Arial" w:hAnsi="Arial" w:cs="Arial"/>
          <w:b/>
          <w:sz w:val="36"/>
          <w:szCs w:val="36"/>
        </w:rPr>
        <w:t>Program Studi DIV-Jaringan Telekomunikasi Digital</w:t>
      </w:r>
    </w:p>
    <w:p w14:paraId="11831AFC" w14:textId="77777777" w:rsidR="006E01E2" w:rsidRDefault="00966C88">
      <w:pPr>
        <w:spacing w:after="0" w:line="240" w:lineRule="auto"/>
        <w:jc w:val="center"/>
        <w:rPr>
          <w:rFonts w:ascii="Arial" w:hAnsi="Arial" w:cs="Arial"/>
          <w:b/>
          <w:sz w:val="36"/>
          <w:szCs w:val="36"/>
          <w:lang w:val="id-ID"/>
        </w:rPr>
      </w:pPr>
      <w:r>
        <w:rPr>
          <w:rFonts w:ascii="Arial" w:hAnsi="Arial" w:cs="Arial"/>
          <w:b/>
          <w:sz w:val="36"/>
          <w:szCs w:val="36"/>
          <w:lang w:val="id-ID"/>
        </w:rPr>
        <w:t>Jurusan Teknik Elektro</w:t>
      </w:r>
    </w:p>
    <w:p w14:paraId="6DAEF502" w14:textId="77777777" w:rsidR="006E01E2" w:rsidRDefault="00966C88">
      <w:pPr>
        <w:spacing w:after="0" w:line="240" w:lineRule="auto"/>
        <w:jc w:val="center"/>
        <w:rPr>
          <w:rFonts w:ascii="Arial" w:hAnsi="Arial" w:cs="Arial"/>
          <w:b/>
          <w:sz w:val="36"/>
          <w:szCs w:val="36"/>
        </w:rPr>
      </w:pPr>
      <w:r>
        <w:rPr>
          <w:rFonts w:ascii="Arial" w:hAnsi="Arial" w:cs="Arial"/>
          <w:b/>
          <w:sz w:val="36"/>
          <w:szCs w:val="36"/>
        </w:rPr>
        <w:t>Politeknik Negeri Malang</w:t>
      </w:r>
    </w:p>
    <w:p w14:paraId="6BFA4828" w14:textId="77777777" w:rsidR="006E01E2" w:rsidRDefault="006E01E2">
      <w:pPr>
        <w:spacing w:after="0" w:line="240" w:lineRule="auto"/>
        <w:jc w:val="center"/>
        <w:rPr>
          <w:rFonts w:ascii="Arial" w:hAnsi="Arial" w:cs="Arial"/>
          <w:b/>
          <w:sz w:val="36"/>
          <w:szCs w:val="36"/>
        </w:rPr>
      </w:pPr>
    </w:p>
    <w:p w14:paraId="7BAF1F3D" w14:textId="77777777" w:rsidR="006E01E2" w:rsidRDefault="00966C88">
      <w:pPr>
        <w:spacing w:after="0" w:line="240" w:lineRule="auto"/>
        <w:jc w:val="center"/>
        <w:rPr>
          <w:rFonts w:ascii="Arial" w:hAnsi="Arial" w:cs="Arial"/>
          <w:b/>
          <w:sz w:val="36"/>
          <w:szCs w:val="36"/>
          <w:lang w:val="id-ID"/>
        </w:rPr>
      </w:pPr>
      <w:r>
        <w:rPr>
          <w:rFonts w:ascii="Arial" w:hAnsi="Arial" w:cs="Arial"/>
          <w:b/>
          <w:sz w:val="36"/>
          <w:szCs w:val="36"/>
          <w:lang w:val="id-ID"/>
        </w:rPr>
        <w:t>Dengan</w:t>
      </w:r>
    </w:p>
    <w:p w14:paraId="084E58FB" w14:textId="77777777" w:rsidR="006E01E2" w:rsidRDefault="006E01E2">
      <w:pPr>
        <w:spacing w:after="0" w:line="240" w:lineRule="auto"/>
        <w:jc w:val="center"/>
        <w:rPr>
          <w:rFonts w:ascii="Arial" w:hAnsi="Arial" w:cs="Arial"/>
          <w:b/>
          <w:sz w:val="36"/>
          <w:szCs w:val="36"/>
          <w:lang w:val="id-ID"/>
        </w:rPr>
      </w:pPr>
    </w:p>
    <w:p w14:paraId="40B8455D" w14:textId="2F8B1B70" w:rsidR="006E01E2" w:rsidRDefault="00944E58">
      <w:pPr>
        <w:spacing w:after="0" w:line="240" w:lineRule="auto"/>
        <w:jc w:val="center"/>
        <w:rPr>
          <w:rFonts w:ascii="Arial" w:hAnsi="Arial" w:cs="Arial"/>
          <w:b/>
          <w:sz w:val="36"/>
          <w:szCs w:val="36"/>
          <w:highlight w:val="white"/>
          <w:lang w:val="id-ID"/>
        </w:rPr>
      </w:pPr>
      <w:r>
        <w:rPr>
          <w:rFonts w:ascii="Arial" w:hAnsi="Arial" w:cs="Arial"/>
          <w:b/>
          <w:sz w:val="36"/>
          <w:szCs w:val="36"/>
          <w:shd w:val="clear" w:color="auto" w:fill="FFFFFF"/>
          <w:lang w:val="id-ID"/>
        </w:rPr>
        <w:t>................................................................</w:t>
      </w:r>
    </w:p>
    <w:p w14:paraId="7849D2C1" w14:textId="4138A491" w:rsidR="006E01E2" w:rsidRDefault="00944E58">
      <w:pPr>
        <w:spacing w:after="0" w:line="240" w:lineRule="auto"/>
        <w:jc w:val="center"/>
        <w:rPr>
          <w:rFonts w:ascii="Arial" w:hAnsi="Arial" w:cs="Arial"/>
          <w:b/>
          <w:sz w:val="36"/>
          <w:szCs w:val="36"/>
          <w:lang w:val="id-ID"/>
        </w:rPr>
      </w:pPr>
      <w:r>
        <w:rPr>
          <w:rFonts w:ascii="Arial" w:hAnsi="Arial" w:cs="Arial"/>
          <w:b/>
          <w:sz w:val="36"/>
          <w:szCs w:val="36"/>
          <w:shd w:val="clear" w:color="auto" w:fill="FFFFFF"/>
          <w:lang w:val="id-ID"/>
        </w:rPr>
        <w:t>....................................</w:t>
      </w:r>
    </w:p>
    <w:p w14:paraId="43272B60" w14:textId="77777777" w:rsidR="006E01E2" w:rsidRDefault="006E01E2">
      <w:pPr>
        <w:rPr>
          <w:rFonts w:ascii="Arial" w:hAnsi="Arial" w:cs="Arial"/>
          <w:sz w:val="56"/>
          <w:szCs w:val="56"/>
        </w:rPr>
      </w:pPr>
    </w:p>
    <w:p w14:paraId="50B7E60E" w14:textId="77777777" w:rsidR="006E01E2" w:rsidRDefault="00966C88">
      <w:pPr>
        <w:rPr>
          <w:rFonts w:ascii="Arial" w:hAnsi="Arial" w:cs="Arial"/>
          <w:sz w:val="56"/>
          <w:szCs w:val="56"/>
        </w:rPr>
      </w:pPr>
      <w:r>
        <w:br w:type="page"/>
      </w:r>
    </w:p>
    <w:p w14:paraId="3A017B4E"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lastRenderedPageBreak/>
        <w:t>Nota Kesepahaman (MOU)</w:t>
      </w:r>
    </w:p>
    <w:p w14:paraId="65E43F78"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antara</w:t>
      </w:r>
    </w:p>
    <w:p w14:paraId="0063BA29" w14:textId="77777777" w:rsidR="006E01E2" w:rsidRDefault="00966C88">
      <w:pPr>
        <w:spacing w:after="0" w:line="240" w:lineRule="auto"/>
        <w:jc w:val="center"/>
        <w:rPr>
          <w:rFonts w:ascii="Arial" w:hAnsi="Arial" w:cs="Arial"/>
          <w:b/>
          <w:sz w:val="24"/>
          <w:szCs w:val="24"/>
          <w:lang w:val="id-ID"/>
        </w:rPr>
      </w:pPr>
      <w:r>
        <w:rPr>
          <w:rFonts w:ascii="Arial" w:hAnsi="Arial" w:cs="Arial"/>
          <w:b/>
          <w:sz w:val="24"/>
          <w:szCs w:val="24"/>
        </w:rPr>
        <w:t xml:space="preserve">Program Studi </w:t>
      </w:r>
      <w:r>
        <w:rPr>
          <w:rFonts w:ascii="Arial" w:hAnsi="Arial" w:cs="Arial"/>
          <w:b/>
          <w:sz w:val="24"/>
          <w:szCs w:val="24"/>
          <w:lang w:val="id-ID"/>
        </w:rPr>
        <w:t>DIV-</w:t>
      </w:r>
      <w:r>
        <w:rPr>
          <w:rFonts w:ascii="Arial" w:hAnsi="Arial" w:cs="Arial"/>
          <w:b/>
          <w:sz w:val="24"/>
          <w:szCs w:val="24"/>
        </w:rPr>
        <w:t xml:space="preserve">Jaringan Telekomunikasi </w:t>
      </w:r>
      <w:r>
        <w:rPr>
          <w:rFonts w:ascii="Arial" w:hAnsi="Arial" w:cs="Arial"/>
          <w:b/>
          <w:sz w:val="24"/>
          <w:szCs w:val="24"/>
          <w:lang w:val="id-ID"/>
        </w:rPr>
        <w:t>Digital</w:t>
      </w:r>
    </w:p>
    <w:p w14:paraId="0CE96906" w14:textId="77777777" w:rsidR="006E01E2" w:rsidRDefault="00966C88">
      <w:pPr>
        <w:spacing w:after="0" w:line="240" w:lineRule="auto"/>
        <w:jc w:val="center"/>
        <w:rPr>
          <w:rFonts w:ascii="Arial" w:hAnsi="Arial" w:cs="Arial"/>
          <w:b/>
          <w:sz w:val="24"/>
          <w:szCs w:val="24"/>
          <w:lang w:val="id-ID"/>
        </w:rPr>
      </w:pPr>
      <w:r>
        <w:rPr>
          <w:rFonts w:ascii="Arial" w:hAnsi="Arial" w:cs="Arial"/>
          <w:b/>
          <w:sz w:val="24"/>
          <w:szCs w:val="24"/>
          <w:lang w:val="id-ID"/>
        </w:rPr>
        <w:t>Jurusan Teknik Elektro</w:t>
      </w:r>
    </w:p>
    <w:p w14:paraId="716ED283"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Politeknik Negeri Malang</w:t>
      </w:r>
    </w:p>
    <w:p w14:paraId="438ED0CF"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dengan</w:t>
      </w:r>
    </w:p>
    <w:p w14:paraId="58ED6F09" w14:textId="6CD8D6EE" w:rsidR="006E01E2" w:rsidRDefault="00944E58">
      <w:pPr>
        <w:spacing w:after="0" w:line="240" w:lineRule="auto"/>
        <w:jc w:val="center"/>
        <w:rPr>
          <w:rFonts w:ascii="Arial" w:hAnsi="Arial" w:cs="Arial"/>
          <w:b/>
          <w:sz w:val="24"/>
          <w:szCs w:val="24"/>
          <w:lang w:val="id-ID"/>
        </w:rPr>
      </w:pPr>
      <w:r>
        <w:rPr>
          <w:rFonts w:ascii="Arial" w:hAnsi="Arial" w:cs="Arial"/>
          <w:b/>
          <w:sz w:val="24"/>
          <w:szCs w:val="24"/>
          <w:shd w:val="clear" w:color="auto" w:fill="FFFFFF"/>
          <w:lang w:val="id-ID"/>
        </w:rPr>
        <w:t>................................................................</w:t>
      </w:r>
    </w:p>
    <w:p w14:paraId="27C9A44E" w14:textId="77777777" w:rsidR="006E01E2" w:rsidRDefault="006E01E2">
      <w:pPr>
        <w:spacing w:after="0" w:line="240" w:lineRule="auto"/>
        <w:jc w:val="center"/>
        <w:rPr>
          <w:rFonts w:ascii="Arial" w:hAnsi="Arial" w:cs="Arial"/>
          <w:sz w:val="24"/>
          <w:szCs w:val="24"/>
        </w:rPr>
      </w:pPr>
    </w:p>
    <w:p w14:paraId="7DB11DB9" w14:textId="5AB65702" w:rsidR="006E01E2" w:rsidRDefault="00966C88">
      <w:pPr>
        <w:spacing w:after="0" w:line="240" w:lineRule="auto"/>
        <w:jc w:val="both"/>
        <w:rPr>
          <w:rFonts w:ascii="Arial" w:hAnsi="Arial" w:cs="Arial"/>
          <w:sz w:val="24"/>
          <w:szCs w:val="24"/>
        </w:rPr>
      </w:pPr>
      <w:r>
        <w:rPr>
          <w:rFonts w:ascii="Arial" w:hAnsi="Arial" w:cs="Arial"/>
          <w:sz w:val="24"/>
          <w:szCs w:val="24"/>
        </w:rPr>
        <w:t xml:space="preserve">Pada hari ini </w:t>
      </w:r>
      <w:r w:rsidR="00944E58">
        <w:rPr>
          <w:rFonts w:ascii="Arial" w:hAnsi="Arial" w:cs="Arial"/>
          <w:b/>
          <w:bCs/>
          <w:i/>
          <w:iCs/>
          <w:sz w:val="24"/>
          <w:szCs w:val="24"/>
          <w:lang w:val="id-ID"/>
        </w:rPr>
        <w:t>....................</w:t>
      </w:r>
      <w:r>
        <w:rPr>
          <w:rFonts w:ascii="Arial" w:hAnsi="Arial" w:cs="Arial"/>
          <w:sz w:val="24"/>
          <w:szCs w:val="24"/>
        </w:rPr>
        <w:t xml:space="preserve"> tanggal </w:t>
      </w:r>
      <w:r w:rsidR="00944E58">
        <w:rPr>
          <w:rFonts w:ascii="Arial" w:hAnsi="Arial" w:cs="Arial"/>
          <w:b/>
          <w:bCs/>
          <w:i/>
          <w:iCs/>
          <w:sz w:val="24"/>
          <w:szCs w:val="24"/>
          <w:lang w:val="id-ID"/>
        </w:rPr>
        <w:t>.......................................</w:t>
      </w:r>
      <w:r>
        <w:rPr>
          <w:rFonts w:ascii="Arial" w:hAnsi="Arial" w:cs="Arial"/>
          <w:sz w:val="24"/>
          <w:szCs w:val="24"/>
        </w:rPr>
        <w:t>, yang bertandatangan di bawah ini:</w:t>
      </w:r>
    </w:p>
    <w:p w14:paraId="0ECE36CC" w14:textId="77777777" w:rsidR="006E01E2" w:rsidRDefault="006E01E2">
      <w:pPr>
        <w:spacing w:after="0" w:line="240" w:lineRule="auto"/>
        <w:rPr>
          <w:rFonts w:ascii="Arial" w:hAnsi="Arial" w:cs="Arial"/>
          <w:sz w:val="24"/>
          <w:szCs w:val="24"/>
        </w:rPr>
      </w:pPr>
    </w:p>
    <w:p w14:paraId="1818FBDD" w14:textId="586A1759" w:rsidR="006E01E2" w:rsidRDefault="00944E58">
      <w:pPr>
        <w:spacing w:after="0" w:line="240" w:lineRule="auto"/>
        <w:jc w:val="both"/>
        <w:rPr>
          <w:rFonts w:ascii="Arial" w:hAnsi="Arial" w:cs="Arial"/>
          <w:b/>
          <w:sz w:val="24"/>
          <w:szCs w:val="24"/>
        </w:rPr>
      </w:pPr>
      <w:r>
        <w:rPr>
          <w:rFonts w:ascii="Arial" w:hAnsi="Arial" w:cs="Arial"/>
          <w:b/>
          <w:bCs/>
          <w:sz w:val="24"/>
          <w:szCs w:val="24"/>
          <w:lang w:val="id-ID"/>
        </w:rPr>
        <w:t>....................................</w:t>
      </w:r>
      <w:r w:rsidR="00774F89">
        <w:rPr>
          <w:rFonts w:ascii="Arial" w:hAnsi="Arial" w:cs="Arial"/>
          <w:sz w:val="24"/>
          <w:szCs w:val="24"/>
          <w:lang w:val="id-ID"/>
        </w:rPr>
        <w:t xml:space="preserve">  </w:t>
      </w:r>
      <w:r w:rsidR="00966C88">
        <w:rPr>
          <w:rFonts w:ascii="Arial" w:hAnsi="Arial" w:cs="Arial"/>
          <w:sz w:val="24"/>
          <w:szCs w:val="24"/>
        </w:rPr>
        <w:t xml:space="preserve">selaku </w:t>
      </w:r>
      <w:r>
        <w:rPr>
          <w:rFonts w:ascii="Arial" w:hAnsi="Arial" w:cs="Arial"/>
          <w:sz w:val="24"/>
          <w:szCs w:val="24"/>
          <w:lang w:val="id-ID"/>
        </w:rPr>
        <w:t>................................................</w:t>
      </w:r>
      <w:r w:rsidR="00966C88">
        <w:rPr>
          <w:rFonts w:ascii="Arial" w:hAnsi="Arial" w:cs="Arial"/>
          <w:sz w:val="24"/>
          <w:szCs w:val="24"/>
        </w:rPr>
        <w:t xml:space="preserve">, beralamat di </w:t>
      </w:r>
      <w:r>
        <w:rPr>
          <w:rFonts w:ascii="Arial" w:hAnsi="Arial" w:cs="Arial"/>
          <w:sz w:val="24"/>
          <w:szCs w:val="24"/>
          <w:lang w:val="id-ID"/>
        </w:rPr>
        <w:t>.............................................................................</w:t>
      </w:r>
      <w:r w:rsidR="00966C88">
        <w:rPr>
          <w:rFonts w:ascii="Arial" w:hAnsi="Arial" w:cs="Arial"/>
          <w:sz w:val="24"/>
          <w:szCs w:val="24"/>
        </w:rPr>
        <w:t>, Jawa Timur</w:t>
      </w:r>
      <w:r w:rsidR="00966C88">
        <w:rPr>
          <w:rFonts w:ascii="Arial" w:hAnsi="Arial" w:cs="Arial"/>
          <w:sz w:val="24"/>
          <w:szCs w:val="24"/>
          <w:lang w:val="id-ID"/>
        </w:rPr>
        <w:t xml:space="preserve">. </w:t>
      </w:r>
      <w:r w:rsidR="00966C88">
        <w:rPr>
          <w:rFonts w:ascii="Arial" w:hAnsi="Arial" w:cs="Arial"/>
          <w:sz w:val="24"/>
          <w:szCs w:val="24"/>
        </w:rPr>
        <w:t xml:space="preserve">Selanjutnya disebut </w:t>
      </w:r>
      <w:r w:rsidR="00966C88">
        <w:rPr>
          <w:rFonts w:ascii="Arial" w:hAnsi="Arial" w:cs="Arial"/>
          <w:b/>
          <w:sz w:val="24"/>
          <w:szCs w:val="24"/>
        </w:rPr>
        <w:t xml:space="preserve">Pihak Pertama </w:t>
      </w:r>
    </w:p>
    <w:p w14:paraId="11831944" w14:textId="77777777" w:rsidR="006E01E2" w:rsidRDefault="006E01E2">
      <w:pPr>
        <w:spacing w:after="0" w:line="240" w:lineRule="auto"/>
        <w:jc w:val="both"/>
        <w:rPr>
          <w:rFonts w:ascii="Arial" w:hAnsi="Arial" w:cs="Arial"/>
          <w:b/>
          <w:sz w:val="24"/>
          <w:szCs w:val="24"/>
        </w:rPr>
      </w:pPr>
    </w:p>
    <w:p w14:paraId="6D6D0038" w14:textId="77777777" w:rsidR="006E01E2" w:rsidRDefault="00966C88">
      <w:pPr>
        <w:spacing w:after="0" w:line="240" w:lineRule="auto"/>
        <w:jc w:val="both"/>
        <w:rPr>
          <w:rFonts w:ascii="Arial" w:hAnsi="Arial" w:cs="Arial"/>
          <w:sz w:val="24"/>
          <w:szCs w:val="24"/>
        </w:rPr>
      </w:pPr>
      <w:r w:rsidRPr="00774F89">
        <w:rPr>
          <w:rFonts w:ascii="Arial" w:hAnsi="Arial" w:cs="Arial"/>
          <w:b/>
          <w:bCs/>
          <w:sz w:val="24"/>
          <w:szCs w:val="24"/>
        </w:rPr>
        <w:t xml:space="preserve">M. Nanak Zakaria, ST, MT </w:t>
      </w:r>
      <w:r>
        <w:rPr>
          <w:rFonts w:ascii="Arial" w:hAnsi="Arial" w:cs="Arial"/>
          <w:sz w:val="24"/>
          <w:szCs w:val="24"/>
          <w:lang w:val="id-ID"/>
        </w:rPr>
        <w:t xml:space="preserve">selaku </w:t>
      </w:r>
      <w:r>
        <w:rPr>
          <w:rFonts w:ascii="Arial" w:hAnsi="Arial" w:cs="Arial"/>
          <w:sz w:val="24"/>
          <w:szCs w:val="24"/>
        </w:rPr>
        <w:t>Ketua Program Studi D-IV Jaringan Telekomunikasi</w:t>
      </w:r>
      <w:r>
        <w:rPr>
          <w:rFonts w:ascii="Arial" w:hAnsi="Arial" w:cs="Arial"/>
          <w:sz w:val="24"/>
          <w:szCs w:val="24"/>
          <w:lang w:val="id-ID"/>
        </w:rPr>
        <w:t xml:space="preserve"> Digital Jurusan Teknik Elektro Politeknik </w:t>
      </w:r>
      <w:r>
        <w:rPr>
          <w:rFonts w:ascii="Arial" w:hAnsi="Arial" w:cs="Arial"/>
          <w:sz w:val="24"/>
          <w:szCs w:val="24"/>
        </w:rPr>
        <w:t xml:space="preserve">Negeri Malang Selanjutnya disebut </w:t>
      </w:r>
      <w:r>
        <w:rPr>
          <w:rFonts w:ascii="Arial" w:hAnsi="Arial" w:cs="Arial"/>
          <w:b/>
          <w:sz w:val="24"/>
          <w:szCs w:val="24"/>
        </w:rPr>
        <w:t>Pihak Kedua</w:t>
      </w:r>
    </w:p>
    <w:p w14:paraId="09AE5F3B" w14:textId="77777777" w:rsidR="006E01E2" w:rsidRDefault="006E01E2">
      <w:pPr>
        <w:spacing w:after="0" w:line="240" w:lineRule="auto"/>
        <w:jc w:val="both"/>
        <w:rPr>
          <w:rFonts w:ascii="Arial" w:hAnsi="Arial" w:cs="Arial"/>
          <w:sz w:val="24"/>
          <w:szCs w:val="24"/>
        </w:rPr>
      </w:pPr>
    </w:p>
    <w:p w14:paraId="018809B8" w14:textId="77777777" w:rsidR="006E01E2" w:rsidRDefault="00966C88">
      <w:pPr>
        <w:spacing w:after="0" w:line="240" w:lineRule="auto"/>
        <w:jc w:val="both"/>
        <w:rPr>
          <w:rFonts w:ascii="Arial" w:hAnsi="Arial" w:cs="Arial"/>
          <w:sz w:val="24"/>
          <w:szCs w:val="24"/>
        </w:rPr>
      </w:pPr>
      <w:r>
        <w:rPr>
          <w:rFonts w:ascii="Arial" w:hAnsi="Arial" w:cs="Arial"/>
          <w:sz w:val="24"/>
          <w:szCs w:val="24"/>
        </w:rPr>
        <w:t>Bahwa kedua Pihak sepakat untuk menandatangani Nota Kesepahaman                    (</w:t>
      </w:r>
      <w:r>
        <w:rPr>
          <w:rFonts w:ascii="Arial" w:hAnsi="Arial" w:cs="Arial"/>
          <w:i/>
          <w:sz w:val="24"/>
          <w:szCs w:val="24"/>
        </w:rPr>
        <w:t>Memorandum Of Understanding</w:t>
      </w:r>
      <w:r>
        <w:rPr>
          <w:rFonts w:ascii="Arial" w:hAnsi="Arial" w:cs="Arial"/>
          <w:sz w:val="24"/>
          <w:szCs w:val="24"/>
        </w:rPr>
        <w:t xml:space="preserve">) saling menguntungkan dalam batas-batas wewenang masing-masing demi kemajuan </w:t>
      </w:r>
      <w:r>
        <w:rPr>
          <w:rFonts w:ascii="Arial" w:hAnsi="Arial" w:cs="Arial"/>
          <w:sz w:val="24"/>
          <w:szCs w:val="24"/>
          <w:lang w:val="id-ID"/>
        </w:rPr>
        <w:t>masing-masing institusi</w:t>
      </w:r>
      <w:r>
        <w:rPr>
          <w:rFonts w:ascii="Arial" w:hAnsi="Arial" w:cs="Arial"/>
          <w:sz w:val="24"/>
          <w:szCs w:val="24"/>
        </w:rPr>
        <w:t>.</w:t>
      </w:r>
    </w:p>
    <w:p w14:paraId="5AE97C8F" w14:textId="77777777" w:rsidR="006E01E2" w:rsidRDefault="00966C88">
      <w:pPr>
        <w:spacing w:after="0" w:line="240" w:lineRule="auto"/>
        <w:jc w:val="both"/>
        <w:rPr>
          <w:rFonts w:ascii="Arial" w:hAnsi="Arial" w:cs="Arial"/>
          <w:sz w:val="24"/>
          <w:szCs w:val="24"/>
        </w:rPr>
      </w:pPr>
      <w:r>
        <w:rPr>
          <w:rFonts w:ascii="Arial" w:hAnsi="Arial" w:cs="Arial"/>
          <w:sz w:val="24"/>
          <w:szCs w:val="24"/>
        </w:rPr>
        <w:t>.</w:t>
      </w:r>
    </w:p>
    <w:p w14:paraId="4A5C53F0"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1</w:t>
      </w:r>
    </w:p>
    <w:p w14:paraId="530D0942"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Ruang Lingkup</w:t>
      </w:r>
    </w:p>
    <w:p w14:paraId="36291879" w14:textId="77777777" w:rsidR="006E01E2" w:rsidRDefault="006E01E2">
      <w:pPr>
        <w:spacing w:after="0" w:line="240" w:lineRule="auto"/>
        <w:jc w:val="center"/>
        <w:rPr>
          <w:rFonts w:ascii="Arial" w:hAnsi="Arial" w:cs="Arial"/>
          <w:b/>
          <w:sz w:val="24"/>
          <w:szCs w:val="24"/>
        </w:rPr>
      </w:pPr>
    </w:p>
    <w:p w14:paraId="619C9839" w14:textId="77777777" w:rsidR="006E01E2" w:rsidRDefault="00966C88">
      <w:pPr>
        <w:spacing w:after="0" w:line="240" w:lineRule="auto"/>
        <w:jc w:val="both"/>
        <w:rPr>
          <w:rFonts w:ascii="Arial" w:hAnsi="Arial" w:cs="Arial"/>
          <w:sz w:val="24"/>
          <w:szCs w:val="24"/>
        </w:rPr>
      </w:pPr>
      <w:r>
        <w:rPr>
          <w:rFonts w:ascii="Arial" w:hAnsi="Arial" w:cs="Arial"/>
          <w:sz w:val="24"/>
          <w:szCs w:val="24"/>
        </w:rPr>
        <w:t>Bahwa kedua pihak melaksanakan kerjasama dibidang pendidikan dan pengembangan wawasan sain teknologi yang sedang dikembangkan oleh masing-masing pihak</w:t>
      </w:r>
    </w:p>
    <w:p w14:paraId="4F889A5F" w14:textId="77777777" w:rsidR="006E01E2" w:rsidRDefault="006E01E2">
      <w:pPr>
        <w:spacing w:after="0" w:line="240" w:lineRule="auto"/>
        <w:jc w:val="both"/>
        <w:rPr>
          <w:rFonts w:ascii="Arial" w:hAnsi="Arial" w:cs="Arial"/>
          <w:sz w:val="24"/>
          <w:szCs w:val="24"/>
        </w:rPr>
      </w:pPr>
    </w:p>
    <w:p w14:paraId="46971C48"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2</w:t>
      </w:r>
    </w:p>
    <w:p w14:paraId="2E24D3F8"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Tujuan</w:t>
      </w:r>
    </w:p>
    <w:p w14:paraId="55E49474" w14:textId="77777777" w:rsidR="006E01E2" w:rsidRDefault="006E01E2">
      <w:pPr>
        <w:spacing w:after="0" w:line="240" w:lineRule="auto"/>
        <w:jc w:val="center"/>
        <w:rPr>
          <w:rFonts w:ascii="Arial" w:hAnsi="Arial" w:cs="Arial"/>
          <w:b/>
          <w:sz w:val="24"/>
          <w:szCs w:val="24"/>
        </w:rPr>
      </w:pPr>
    </w:p>
    <w:p w14:paraId="3D200B4B" w14:textId="77777777" w:rsidR="006E01E2" w:rsidRDefault="00966C8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Kerjasama ini bertujuan untuk mendapatkan peningkatan wawasan sain dan teknologi bagi masing-masing pihak melalui program seminar dan pelatihan dari Pihak Kedua</w:t>
      </w:r>
    </w:p>
    <w:p w14:paraId="115E1E55" w14:textId="77777777" w:rsidR="006E01E2" w:rsidRDefault="00966C8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Pengembangan kurikulum dari Pihak Kedua</w:t>
      </w:r>
    </w:p>
    <w:p w14:paraId="62BE4D70" w14:textId="77777777" w:rsidR="006E01E2" w:rsidRDefault="00966C8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Meningkatkan dan pengembangan institusi masing-masing pihak </w:t>
      </w:r>
    </w:p>
    <w:p w14:paraId="39ADA21F" w14:textId="77777777" w:rsidR="006E01E2" w:rsidRDefault="006E01E2">
      <w:pPr>
        <w:spacing w:after="0" w:line="240" w:lineRule="auto"/>
        <w:jc w:val="both"/>
        <w:rPr>
          <w:rFonts w:ascii="Arial" w:hAnsi="Arial" w:cs="Arial"/>
          <w:sz w:val="24"/>
          <w:szCs w:val="24"/>
        </w:rPr>
      </w:pPr>
    </w:p>
    <w:p w14:paraId="55315055"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3</w:t>
      </w:r>
    </w:p>
    <w:p w14:paraId="5FE3BB3F"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Kegiatan &amp; Peserta</w:t>
      </w:r>
    </w:p>
    <w:p w14:paraId="3E934F15" w14:textId="77777777" w:rsidR="006E01E2" w:rsidRDefault="006E01E2">
      <w:pPr>
        <w:spacing w:after="0" w:line="240" w:lineRule="auto"/>
        <w:jc w:val="center"/>
        <w:rPr>
          <w:rFonts w:ascii="Arial" w:hAnsi="Arial" w:cs="Arial"/>
          <w:b/>
          <w:sz w:val="24"/>
          <w:szCs w:val="24"/>
        </w:rPr>
      </w:pPr>
    </w:p>
    <w:p w14:paraId="344DA163" w14:textId="77777777" w:rsidR="006E01E2" w:rsidRDefault="00966C88">
      <w:pPr>
        <w:spacing w:after="0" w:line="240" w:lineRule="auto"/>
        <w:jc w:val="both"/>
        <w:rPr>
          <w:rFonts w:ascii="Arial" w:hAnsi="Arial" w:cs="Arial"/>
          <w:sz w:val="24"/>
          <w:szCs w:val="24"/>
        </w:rPr>
      </w:pPr>
      <w:r>
        <w:rPr>
          <w:rFonts w:ascii="Arial" w:hAnsi="Arial" w:cs="Arial"/>
          <w:sz w:val="24"/>
          <w:szCs w:val="24"/>
        </w:rPr>
        <w:t>Pelaksanaan kegiatan berupa seminar dan pelatihan dari Pihak Kedua ke instansi Pihak Pertama dalam pengembangan masing-masing institusi dengan peserta baik dosen maupun mahasiswa</w:t>
      </w:r>
    </w:p>
    <w:p w14:paraId="213514C1" w14:textId="77777777" w:rsidR="006E01E2" w:rsidRDefault="006E01E2">
      <w:pPr>
        <w:spacing w:after="0" w:line="240" w:lineRule="auto"/>
        <w:jc w:val="both"/>
        <w:rPr>
          <w:rFonts w:ascii="Arial" w:hAnsi="Arial" w:cs="Arial"/>
          <w:sz w:val="24"/>
          <w:szCs w:val="24"/>
        </w:rPr>
      </w:pPr>
    </w:p>
    <w:p w14:paraId="0C69F606" w14:textId="77777777" w:rsidR="006E01E2" w:rsidRDefault="006E01E2">
      <w:pPr>
        <w:spacing w:after="0" w:line="240" w:lineRule="auto"/>
        <w:jc w:val="center"/>
        <w:rPr>
          <w:rFonts w:ascii="Arial" w:hAnsi="Arial" w:cs="Arial"/>
          <w:b/>
          <w:sz w:val="24"/>
          <w:szCs w:val="24"/>
        </w:rPr>
      </w:pPr>
    </w:p>
    <w:p w14:paraId="581009B6" w14:textId="77777777" w:rsidR="006E01E2" w:rsidRDefault="006E01E2">
      <w:pPr>
        <w:spacing w:after="0" w:line="240" w:lineRule="auto"/>
        <w:jc w:val="center"/>
        <w:rPr>
          <w:rFonts w:ascii="Arial" w:hAnsi="Arial" w:cs="Arial"/>
          <w:b/>
          <w:sz w:val="24"/>
          <w:szCs w:val="24"/>
        </w:rPr>
      </w:pPr>
    </w:p>
    <w:p w14:paraId="7A517A88" w14:textId="77777777" w:rsidR="006E01E2" w:rsidRDefault="006E01E2">
      <w:pPr>
        <w:spacing w:after="0" w:line="240" w:lineRule="auto"/>
        <w:jc w:val="center"/>
        <w:rPr>
          <w:rFonts w:ascii="Arial" w:hAnsi="Arial" w:cs="Arial"/>
          <w:b/>
          <w:sz w:val="24"/>
          <w:szCs w:val="24"/>
        </w:rPr>
      </w:pPr>
    </w:p>
    <w:p w14:paraId="22D6B76F"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4</w:t>
      </w:r>
    </w:p>
    <w:p w14:paraId="2247D2E6"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Sasaran &amp; Manfaat</w:t>
      </w:r>
    </w:p>
    <w:p w14:paraId="38729686" w14:textId="77777777" w:rsidR="006E01E2" w:rsidRDefault="006E01E2">
      <w:pPr>
        <w:spacing w:after="0" w:line="240" w:lineRule="auto"/>
        <w:jc w:val="center"/>
        <w:rPr>
          <w:rFonts w:ascii="Arial" w:hAnsi="Arial" w:cs="Arial"/>
          <w:sz w:val="24"/>
          <w:szCs w:val="24"/>
        </w:rPr>
      </w:pPr>
    </w:p>
    <w:p w14:paraId="1F056BC6"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Peningkatan wawasan sain</w:t>
      </w:r>
      <w:r>
        <w:rPr>
          <w:rFonts w:ascii="Arial" w:hAnsi="Arial" w:cs="Arial"/>
          <w:sz w:val="24"/>
          <w:szCs w:val="24"/>
          <w:lang w:val="en-US"/>
        </w:rPr>
        <w:t>s</w:t>
      </w:r>
      <w:r>
        <w:rPr>
          <w:rFonts w:ascii="Arial" w:hAnsi="Arial" w:cs="Arial"/>
          <w:sz w:val="24"/>
          <w:szCs w:val="24"/>
        </w:rPr>
        <w:t xml:space="preserve"> teknologi bagi masing-masing pihak</w:t>
      </w:r>
    </w:p>
    <w:p w14:paraId="2E043D48"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Peningkatan dan pengembangan institusi bagi masing-masing pihak dalam bentuk seminar dan pelatihan/sertifikasi bagi dosen dan mahasiswa.</w:t>
      </w:r>
    </w:p>
    <w:p w14:paraId="73AFCF64"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Menjadikan Institusi Pihak Pertama sebagai tempat Praktek Kerja Lapangan (PKL) / Magang Industri bagi mahasiswa Pihak Kedua sesuai kondisi dan syarat yang ditentukan oleh Pihak Pertama </w:t>
      </w:r>
    </w:p>
    <w:p w14:paraId="3AB4202C"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Menjadikan Institusi Pihak Pertama sebagai tempat untuk pengambilan data / observasi bagi mahasiswa tingkat akhir untuk pengerjaan Skripsi Pihak Kedua sesuai kondisi dan syarat yang ditentukan oleh Pihak Pertama</w:t>
      </w:r>
    </w:p>
    <w:p w14:paraId="2B4300BE"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Dimungkinkan </w:t>
      </w:r>
      <w:r>
        <w:rPr>
          <w:rFonts w:ascii="Arial" w:hAnsi="Arial" w:cs="Arial"/>
          <w:sz w:val="24"/>
          <w:szCs w:val="24"/>
          <w:lang w:val="en-US"/>
        </w:rPr>
        <w:t xml:space="preserve">adanya </w:t>
      </w:r>
      <w:r>
        <w:rPr>
          <w:rFonts w:ascii="Arial" w:hAnsi="Arial" w:cs="Arial"/>
          <w:sz w:val="24"/>
          <w:szCs w:val="24"/>
        </w:rPr>
        <w:t xml:space="preserve">perluasan </w:t>
      </w:r>
      <w:r>
        <w:rPr>
          <w:rFonts w:ascii="Arial" w:hAnsi="Arial" w:cs="Arial"/>
          <w:sz w:val="24"/>
          <w:szCs w:val="24"/>
          <w:lang w:val="en-US"/>
        </w:rPr>
        <w:t xml:space="preserve">informasi </w:t>
      </w:r>
      <w:r>
        <w:rPr>
          <w:rFonts w:ascii="Arial" w:hAnsi="Arial" w:cs="Arial"/>
          <w:sz w:val="24"/>
          <w:szCs w:val="24"/>
        </w:rPr>
        <w:t>pasar kerja bagi para lulusan institusi Pihak Kedua di institusi Pihak Pertama sesuai kebutuhan dan syarat-syarat yang ditentukan oleh Pihak Pertama</w:t>
      </w:r>
    </w:p>
    <w:p w14:paraId="44803ACF" w14:textId="77777777" w:rsidR="006E01E2" w:rsidRDefault="00966C8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Para profesional Pihak Pertama bersedia sebagai Dosen Tamu / Narasumber pada institusi pendidikan Pihak Kedua, sesuai kesepakatan lebih lanjut.</w:t>
      </w:r>
    </w:p>
    <w:p w14:paraId="065D0379" w14:textId="77777777" w:rsidR="006E01E2" w:rsidRDefault="006E01E2">
      <w:pPr>
        <w:pStyle w:val="ListParagraph"/>
        <w:spacing w:after="0" w:line="240" w:lineRule="auto"/>
        <w:jc w:val="both"/>
        <w:rPr>
          <w:rFonts w:ascii="Arial" w:hAnsi="Arial" w:cs="Arial"/>
          <w:sz w:val="24"/>
          <w:szCs w:val="24"/>
        </w:rPr>
      </w:pPr>
    </w:p>
    <w:p w14:paraId="395AFE7E" w14:textId="77777777" w:rsidR="006E01E2" w:rsidRDefault="006E01E2">
      <w:pPr>
        <w:spacing w:after="0" w:line="240" w:lineRule="auto"/>
        <w:jc w:val="both"/>
        <w:rPr>
          <w:rFonts w:ascii="Arial" w:hAnsi="Arial" w:cs="Arial"/>
          <w:sz w:val="24"/>
          <w:szCs w:val="24"/>
        </w:rPr>
      </w:pPr>
    </w:p>
    <w:p w14:paraId="72E1F0D3"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5</w:t>
      </w:r>
    </w:p>
    <w:p w14:paraId="60E0D2AD"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Masa Berlaku</w:t>
      </w:r>
    </w:p>
    <w:p w14:paraId="2BFF12C9" w14:textId="77777777" w:rsidR="006E01E2" w:rsidRDefault="006E01E2">
      <w:pPr>
        <w:spacing w:after="0" w:line="240" w:lineRule="auto"/>
        <w:jc w:val="center"/>
        <w:rPr>
          <w:rFonts w:ascii="Arial" w:hAnsi="Arial" w:cs="Arial"/>
          <w:b/>
          <w:sz w:val="24"/>
          <w:szCs w:val="24"/>
        </w:rPr>
      </w:pPr>
    </w:p>
    <w:p w14:paraId="73807DFC" w14:textId="77777777" w:rsidR="006E01E2" w:rsidRDefault="00966C88">
      <w:pPr>
        <w:spacing w:after="0" w:line="240" w:lineRule="auto"/>
        <w:jc w:val="both"/>
        <w:rPr>
          <w:rFonts w:ascii="Arial" w:hAnsi="Arial" w:cs="Arial"/>
          <w:sz w:val="24"/>
          <w:szCs w:val="24"/>
        </w:rPr>
      </w:pPr>
      <w:r>
        <w:rPr>
          <w:rFonts w:ascii="Arial" w:hAnsi="Arial" w:cs="Arial"/>
          <w:sz w:val="24"/>
          <w:szCs w:val="24"/>
        </w:rPr>
        <w:t>Bahwa kesepakatan ini berlaku selama 5 (lima) tahun, sejak ditandatanganinya Nota Kesepahaman ini.</w:t>
      </w:r>
    </w:p>
    <w:p w14:paraId="236E2C01" w14:textId="77777777" w:rsidR="006E01E2" w:rsidRDefault="006E01E2">
      <w:pPr>
        <w:spacing w:after="0" w:line="240" w:lineRule="auto"/>
        <w:jc w:val="both"/>
        <w:rPr>
          <w:rFonts w:ascii="Arial" w:hAnsi="Arial" w:cs="Arial"/>
          <w:sz w:val="24"/>
          <w:szCs w:val="24"/>
        </w:rPr>
      </w:pPr>
    </w:p>
    <w:p w14:paraId="549AD4CA"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Pasal 7</w:t>
      </w:r>
    </w:p>
    <w:p w14:paraId="52E22C96" w14:textId="77777777" w:rsidR="006E01E2" w:rsidRDefault="00966C88">
      <w:pPr>
        <w:spacing w:after="0" w:line="240" w:lineRule="auto"/>
        <w:jc w:val="center"/>
        <w:rPr>
          <w:rFonts w:ascii="Arial" w:hAnsi="Arial" w:cs="Arial"/>
          <w:b/>
          <w:sz w:val="24"/>
          <w:szCs w:val="24"/>
        </w:rPr>
      </w:pPr>
      <w:r>
        <w:rPr>
          <w:rFonts w:ascii="Arial" w:hAnsi="Arial" w:cs="Arial"/>
          <w:b/>
          <w:sz w:val="24"/>
          <w:szCs w:val="24"/>
        </w:rPr>
        <w:t>Penutup</w:t>
      </w:r>
    </w:p>
    <w:p w14:paraId="49D56336" w14:textId="77777777" w:rsidR="006E01E2" w:rsidRDefault="006E01E2">
      <w:pPr>
        <w:spacing w:after="0" w:line="240" w:lineRule="auto"/>
        <w:jc w:val="center"/>
        <w:rPr>
          <w:rFonts w:ascii="Arial" w:hAnsi="Arial" w:cs="Arial"/>
          <w:b/>
          <w:sz w:val="24"/>
          <w:szCs w:val="24"/>
        </w:rPr>
      </w:pPr>
    </w:p>
    <w:p w14:paraId="1A4BFDF7" w14:textId="77777777" w:rsidR="006E01E2" w:rsidRDefault="00966C88">
      <w:pPr>
        <w:spacing w:after="0" w:line="240" w:lineRule="auto"/>
        <w:jc w:val="both"/>
        <w:rPr>
          <w:rFonts w:ascii="Arial" w:hAnsi="Arial" w:cs="Arial"/>
          <w:sz w:val="24"/>
          <w:szCs w:val="24"/>
        </w:rPr>
      </w:pPr>
      <w:r>
        <w:rPr>
          <w:rFonts w:ascii="Arial" w:hAnsi="Arial" w:cs="Arial"/>
          <w:sz w:val="24"/>
          <w:szCs w:val="24"/>
        </w:rPr>
        <w:t>Bahwa Nota Kesepahaman ini dibuat dengan azas kekeluargaan dan saling menguntungkan kedua pihak, apabila terjadi perselisihan juga akan diselesaikan secara kekeluargaan dan bila perlu akan di bawa ke ranah hukum yang berlaku di Indonesia.</w:t>
      </w:r>
    </w:p>
    <w:p w14:paraId="705A9D0E" w14:textId="77777777" w:rsidR="006E01E2" w:rsidRDefault="00966C8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F48285B" w14:textId="30707E74" w:rsidR="006E01E2" w:rsidRPr="00B16A33" w:rsidRDefault="00966C8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Malang, </w:t>
      </w:r>
      <w:r w:rsidR="00B16A33">
        <w:rPr>
          <w:rFonts w:ascii="Arial" w:hAnsi="Arial" w:cs="Arial"/>
          <w:sz w:val="24"/>
          <w:szCs w:val="24"/>
        </w:rPr>
        <w:t>…………………………….</w:t>
      </w:r>
    </w:p>
    <w:p w14:paraId="6E411814" w14:textId="77777777" w:rsidR="006E01E2" w:rsidRDefault="006E01E2">
      <w:pPr>
        <w:spacing w:after="0" w:line="240" w:lineRule="auto"/>
        <w:jc w:val="both"/>
        <w:rPr>
          <w:rFonts w:ascii="Arial" w:hAnsi="Arial" w:cs="Arial"/>
          <w:sz w:val="24"/>
          <w:szCs w:val="24"/>
        </w:rPr>
      </w:pPr>
    </w:p>
    <w:p w14:paraId="52459C1E" w14:textId="77777777" w:rsidR="006E01E2" w:rsidRDefault="00966C88">
      <w:pPr>
        <w:spacing w:after="0" w:line="240" w:lineRule="auto"/>
        <w:jc w:val="both"/>
        <w:rPr>
          <w:rFonts w:ascii="Arial" w:hAnsi="Arial" w:cs="Arial"/>
          <w:b/>
          <w:sz w:val="24"/>
          <w:szCs w:val="24"/>
        </w:rPr>
      </w:pPr>
      <w:r>
        <w:rPr>
          <w:rFonts w:ascii="Arial" w:hAnsi="Arial" w:cs="Arial"/>
          <w:b/>
          <w:sz w:val="24"/>
          <w:szCs w:val="24"/>
        </w:rPr>
        <w:t>PIHAK PERTAMA,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PIHAK KEDUA,</w:t>
      </w:r>
    </w:p>
    <w:p w14:paraId="5383179E" w14:textId="450CCBF1" w:rsidR="006E01E2" w:rsidRDefault="00944E58">
      <w:pPr>
        <w:spacing w:after="0" w:line="240" w:lineRule="auto"/>
        <w:jc w:val="both"/>
        <w:rPr>
          <w:rFonts w:ascii="Arial" w:hAnsi="Arial" w:cs="Arial"/>
          <w:sz w:val="24"/>
          <w:szCs w:val="24"/>
        </w:rPr>
      </w:pPr>
      <w:r>
        <w:rPr>
          <w:rFonts w:ascii="Arial" w:hAnsi="Arial" w:cs="Arial"/>
          <w:sz w:val="24"/>
          <w:szCs w:val="24"/>
          <w:lang w:val="id-ID"/>
        </w:rPr>
        <w:t>......................................................</w:t>
      </w:r>
      <w:r w:rsidR="00966C88">
        <w:rPr>
          <w:rFonts w:ascii="Arial" w:hAnsi="Arial" w:cs="Arial"/>
          <w:sz w:val="24"/>
          <w:szCs w:val="24"/>
          <w:lang w:val="id-ID"/>
        </w:rPr>
        <w:t xml:space="preserve"> </w:t>
      </w:r>
      <w:r w:rsidR="00966C88">
        <w:rPr>
          <w:rFonts w:ascii="Arial" w:hAnsi="Arial" w:cs="Arial"/>
          <w:sz w:val="24"/>
          <w:szCs w:val="24"/>
          <w:lang w:val="id-ID"/>
        </w:rPr>
        <w:tab/>
      </w:r>
      <w:r w:rsidR="00966C88">
        <w:rPr>
          <w:rFonts w:ascii="Arial" w:hAnsi="Arial" w:cs="Arial"/>
          <w:sz w:val="24"/>
          <w:szCs w:val="24"/>
          <w:lang w:val="id-ID"/>
        </w:rPr>
        <w:tab/>
      </w:r>
      <w:r w:rsidR="00966C88">
        <w:rPr>
          <w:rFonts w:ascii="Arial" w:hAnsi="Arial" w:cs="Arial"/>
          <w:sz w:val="24"/>
          <w:szCs w:val="24"/>
        </w:rPr>
        <w:t>Ketua Program Studi DIV</w:t>
      </w:r>
    </w:p>
    <w:p w14:paraId="672DF7BD" w14:textId="7D89EDEE" w:rsidR="006E01E2" w:rsidRDefault="00944E58">
      <w:pPr>
        <w:spacing w:after="0" w:line="240" w:lineRule="auto"/>
        <w:ind w:left="4962" w:hanging="4962"/>
        <w:jc w:val="both"/>
        <w:rPr>
          <w:rFonts w:ascii="Arial" w:hAnsi="Arial" w:cs="Arial"/>
          <w:sz w:val="24"/>
          <w:szCs w:val="24"/>
        </w:rPr>
      </w:pPr>
      <w:r>
        <w:rPr>
          <w:rFonts w:ascii="Arial" w:hAnsi="Arial" w:cs="Arial"/>
          <w:sz w:val="24"/>
          <w:szCs w:val="24"/>
          <w:lang w:val="id-ID"/>
        </w:rPr>
        <w:t>......................................................</w:t>
      </w:r>
      <w:r w:rsidR="00966C88">
        <w:rPr>
          <w:rFonts w:ascii="Arial" w:hAnsi="Arial" w:cs="Arial"/>
          <w:sz w:val="24"/>
          <w:szCs w:val="24"/>
        </w:rPr>
        <w:t xml:space="preserve"> </w:t>
      </w:r>
      <w:r w:rsidR="00966C88">
        <w:rPr>
          <w:rFonts w:ascii="Arial" w:hAnsi="Arial" w:cs="Arial"/>
          <w:sz w:val="24"/>
          <w:szCs w:val="24"/>
        </w:rPr>
        <w:tab/>
        <w:t>Jaringan</w:t>
      </w:r>
      <w:r w:rsidR="00966C88">
        <w:rPr>
          <w:rFonts w:ascii="Arial" w:hAnsi="Arial" w:cs="Arial"/>
          <w:sz w:val="24"/>
          <w:szCs w:val="24"/>
          <w:lang w:val="id-ID"/>
        </w:rPr>
        <w:t xml:space="preserve"> </w:t>
      </w:r>
      <w:r w:rsidR="00966C88">
        <w:rPr>
          <w:rFonts w:ascii="Arial" w:hAnsi="Arial" w:cs="Arial"/>
          <w:sz w:val="24"/>
          <w:szCs w:val="24"/>
        </w:rPr>
        <w:t xml:space="preserve">Telekomunikasi </w:t>
      </w:r>
      <w:r w:rsidR="00966C88">
        <w:rPr>
          <w:rFonts w:ascii="Arial" w:hAnsi="Arial" w:cs="Arial"/>
          <w:sz w:val="24"/>
          <w:szCs w:val="24"/>
          <w:lang w:val="id-ID"/>
        </w:rPr>
        <w:t xml:space="preserve">Digital  </w:t>
      </w:r>
      <w:r w:rsidR="00966C88">
        <w:rPr>
          <w:rFonts w:ascii="Arial" w:hAnsi="Arial" w:cs="Arial"/>
          <w:sz w:val="24"/>
          <w:szCs w:val="24"/>
        </w:rPr>
        <w:t>Politeknik Negeri Malang</w:t>
      </w:r>
    </w:p>
    <w:p w14:paraId="69860AB7" w14:textId="77777777" w:rsidR="006E01E2" w:rsidRDefault="006E01E2">
      <w:pPr>
        <w:spacing w:after="0" w:line="240" w:lineRule="auto"/>
        <w:jc w:val="both"/>
        <w:rPr>
          <w:rFonts w:ascii="Arial" w:hAnsi="Arial" w:cs="Arial"/>
          <w:sz w:val="24"/>
          <w:szCs w:val="24"/>
          <w:lang w:val="id-ID"/>
        </w:rPr>
      </w:pPr>
    </w:p>
    <w:p w14:paraId="5655EE63" w14:textId="77777777" w:rsidR="006E01E2" w:rsidRDefault="00966C8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F420066" w14:textId="70961514" w:rsidR="006E01E2" w:rsidRDefault="006E01E2">
      <w:pPr>
        <w:spacing w:after="0" w:line="240" w:lineRule="auto"/>
        <w:jc w:val="both"/>
        <w:rPr>
          <w:rFonts w:ascii="Arial" w:hAnsi="Arial" w:cs="Arial"/>
          <w:sz w:val="24"/>
          <w:szCs w:val="24"/>
        </w:rPr>
      </w:pPr>
    </w:p>
    <w:p w14:paraId="021635A1" w14:textId="77777777" w:rsidR="006E01E2" w:rsidRDefault="006E01E2">
      <w:pPr>
        <w:spacing w:after="0" w:line="240" w:lineRule="auto"/>
        <w:jc w:val="both"/>
        <w:rPr>
          <w:rFonts w:ascii="Arial" w:hAnsi="Arial" w:cs="Arial"/>
          <w:sz w:val="24"/>
          <w:szCs w:val="24"/>
        </w:rPr>
      </w:pPr>
    </w:p>
    <w:p w14:paraId="29141C89" w14:textId="77777777" w:rsidR="006E01E2" w:rsidRDefault="006E01E2">
      <w:pPr>
        <w:spacing w:after="0" w:line="240" w:lineRule="auto"/>
        <w:jc w:val="both"/>
        <w:rPr>
          <w:rFonts w:ascii="Arial" w:hAnsi="Arial" w:cs="Arial"/>
          <w:sz w:val="24"/>
          <w:szCs w:val="24"/>
        </w:rPr>
      </w:pPr>
    </w:p>
    <w:p w14:paraId="03976C59" w14:textId="77777777" w:rsidR="006E01E2" w:rsidRDefault="006E01E2">
      <w:pPr>
        <w:spacing w:after="0" w:line="240" w:lineRule="auto"/>
        <w:jc w:val="both"/>
        <w:rPr>
          <w:rFonts w:ascii="Arial" w:hAnsi="Arial" w:cs="Arial"/>
          <w:sz w:val="24"/>
          <w:szCs w:val="24"/>
        </w:rPr>
      </w:pPr>
    </w:p>
    <w:p w14:paraId="63243BC4" w14:textId="77777777" w:rsidR="006E01E2" w:rsidRDefault="006E01E2">
      <w:pPr>
        <w:spacing w:after="0" w:line="240" w:lineRule="auto"/>
        <w:jc w:val="both"/>
        <w:rPr>
          <w:rFonts w:ascii="Arial" w:hAnsi="Arial" w:cs="Arial"/>
          <w:sz w:val="24"/>
          <w:szCs w:val="24"/>
        </w:rPr>
      </w:pPr>
    </w:p>
    <w:p w14:paraId="0015B934" w14:textId="66AFFB02" w:rsidR="006E01E2" w:rsidRDefault="00944E58">
      <w:pPr>
        <w:spacing w:after="0" w:line="240" w:lineRule="auto"/>
        <w:jc w:val="both"/>
        <w:rPr>
          <w:rFonts w:ascii="Arial" w:hAnsi="Arial" w:cs="Arial"/>
          <w:sz w:val="56"/>
          <w:szCs w:val="56"/>
        </w:rPr>
      </w:pPr>
      <w:r>
        <w:rPr>
          <w:rFonts w:ascii="Arial" w:hAnsi="Arial" w:cs="Arial"/>
          <w:b/>
          <w:bCs/>
          <w:sz w:val="24"/>
          <w:szCs w:val="24"/>
          <w:lang w:val="id-ID"/>
        </w:rPr>
        <w:t>.............................................................</w:t>
      </w:r>
      <w:r w:rsidR="00966C88">
        <w:rPr>
          <w:rFonts w:ascii="Arial" w:hAnsi="Arial" w:cs="Arial"/>
          <w:sz w:val="24"/>
          <w:szCs w:val="24"/>
          <w:lang w:val="id-ID"/>
        </w:rPr>
        <w:t xml:space="preserve">  </w:t>
      </w:r>
      <w:r w:rsidR="00966C88">
        <w:rPr>
          <w:rFonts w:ascii="Arial" w:hAnsi="Arial" w:cs="Arial"/>
          <w:sz w:val="24"/>
          <w:szCs w:val="24"/>
        </w:rPr>
        <w:tab/>
      </w:r>
      <w:r w:rsidR="00966C88">
        <w:rPr>
          <w:rFonts w:ascii="Arial" w:hAnsi="Arial" w:cs="Arial"/>
          <w:sz w:val="24"/>
          <w:szCs w:val="24"/>
        </w:rPr>
        <w:tab/>
      </w:r>
      <w:r w:rsidR="00966C88" w:rsidRPr="00774F89">
        <w:rPr>
          <w:rFonts w:ascii="Arial" w:hAnsi="Arial" w:cs="Arial"/>
          <w:b/>
          <w:bCs/>
          <w:sz w:val="24"/>
          <w:szCs w:val="24"/>
        </w:rPr>
        <w:t>M. Nanak Zakaria, ST, MT</w:t>
      </w:r>
      <w:r w:rsidR="00966C88">
        <w:rPr>
          <w:rFonts w:ascii="Arial" w:hAnsi="Arial" w:cs="Arial"/>
          <w:sz w:val="24"/>
          <w:szCs w:val="24"/>
        </w:rPr>
        <w:t xml:space="preserve"> </w:t>
      </w:r>
    </w:p>
    <w:sectPr w:rsidR="006E01E2">
      <w:pgSz w:w="12240" w:h="15840"/>
      <w:pgMar w:top="1276"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5D0"/>
    <w:multiLevelType w:val="multilevel"/>
    <w:tmpl w:val="F678E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3636F"/>
    <w:multiLevelType w:val="multilevel"/>
    <w:tmpl w:val="DF6E3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056A6E"/>
    <w:multiLevelType w:val="multilevel"/>
    <w:tmpl w:val="741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E2"/>
    <w:rsid w:val="006E01E2"/>
    <w:rsid w:val="00774F89"/>
    <w:rsid w:val="00944E58"/>
    <w:rsid w:val="00966C88"/>
    <w:rsid w:val="00A751D0"/>
    <w:rsid w:val="00B16A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557A"/>
  <w15:docId w15:val="{8C65FB9B-7C11-4798-97E0-2F9D0D44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26620"/>
    <w:rPr>
      <w:rFonts w:ascii="Segoe UI" w:hAnsi="Segoe UI" w:cs="Segoe UI"/>
      <w:sz w:val="18"/>
      <w:szCs w:val="18"/>
    </w:rPr>
  </w:style>
  <w:style w:type="character" w:customStyle="1" w:styleId="w8qarf">
    <w:name w:val="w8qarf"/>
    <w:basedOn w:val="DefaultParagraphFont"/>
    <w:qFormat/>
    <w:rsid w:val="00C55616"/>
  </w:style>
  <w:style w:type="character" w:customStyle="1" w:styleId="lrzxr">
    <w:name w:val="lrzxr"/>
    <w:basedOn w:val="DefaultParagraphFont"/>
    <w:qFormat/>
    <w:rsid w:val="00C55616"/>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26620"/>
    <w:pPr>
      <w:spacing w:after="0" w:line="240" w:lineRule="auto"/>
    </w:pPr>
    <w:rPr>
      <w:rFonts w:ascii="Segoe UI" w:hAnsi="Segoe UI" w:cs="Segoe UI"/>
      <w:sz w:val="18"/>
      <w:szCs w:val="18"/>
    </w:rPr>
  </w:style>
  <w:style w:type="paragraph" w:styleId="ListParagraph">
    <w:name w:val="List Paragraph"/>
    <w:basedOn w:val="Normal"/>
    <w:uiPriority w:val="34"/>
    <w:qFormat/>
    <w:rsid w:val="00FF7FDD"/>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Nanak Zacharias</dc:creator>
  <dc:description/>
  <cp:lastModifiedBy>Nanak Zakaria</cp:lastModifiedBy>
  <cp:revision>4</cp:revision>
  <cp:lastPrinted>2020-06-20T01:21:00Z</cp:lastPrinted>
  <dcterms:created xsi:type="dcterms:W3CDTF">2021-03-12T13:29:00Z</dcterms:created>
  <dcterms:modified xsi:type="dcterms:W3CDTF">2021-12-01T04:36:00Z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